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4D6E5" w14:textId="6AC6F657" w:rsidR="006436A4" w:rsidRPr="007A6EBE" w:rsidRDefault="006436A4" w:rsidP="006436A4">
      <w:pPr>
        <w:spacing w:before="240"/>
        <w:contextualSpacing/>
        <w:jc w:val="center"/>
        <w:rPr>
          <w:rFonts w:ascii="Calibri" w:hAnsi="Calibri"/>
          <w:b/>
          <w:sz w:val="28"/>
          <w:szCs w:val="28"/>
        </w:rPr>
      </w:pPr>
      <w:r w:rsidRPr="007A6EBE">
        <w:rPr>
          <w:rFonts w:ascii="Calibri" w:hAnsi="Calibri"/>
          <w:b/>
          <w:sz w:val="28"/>
          <w:szCs w:val="28"/>
        </w:rPr>
        <w:t xml:space="preserve">Příloha č. </w:t>
      </w:r>
      <w:r w:rsidR="00DE061C">
        <w:rPr>
          <w:rFonts w:ascii="Calibri" w:hAnsi="Calibri"/>
          <w:b/>
          <w:sz w:val="28"/>
          <w:szCs w:val="28"/>
        </w:rPr>
        <w:t>1</w:t>
      </w:r>
      <w:r w:rsidR="00DE061C" w:rsidRPr="007A6EBE">
        <w:rPr>
          <w:rFonts w:ascii="Calibri" w:hAnsi="Calibri"/>
          <w:b/>
          <w:sz w:val="28"/>
          <w:szCs w:val="28"/>
        </w:rPr>
        <w:t xml:space="preserve"> </w:t>
      </w:r>
      <w:r w:rsidRPr="007A6EBE">
        <w:rPr>
          <w:rFonts w:ascii="Calibri" w:hAnsi="Calibri"/>
          <w:b/>
          <w:sz w:val="28"/>
          <w:szCs w:val="28"/>
        </w:rPr>
        <w:t>Výzvy k účasti na předběžných tržních konzultacích</w:t>
      </w:r>
    </w:p>
    <w:p w14:paraId="2054CAB0" w14:textId="77777777" w:rsidR="006436A4" w:rsidRPr="00F203D5" w:rsidRDefault="006436A4" w:rsidP="006436A4">
      <w:pPr>
        <w:spacing w:before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-</w:t>
      </w:r>
    </w:p>
    <w:p w14:paraId="6FF07DF4" w14:textId="05DF6C1C" w:rsidR="006436A4" w:rsidRDefault="00557CA4" w:rsidP="006436A4">
      <w:pPr>
        <w:spacing w:before="240" w:after="600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D</w:t>
      </w:r>
      <w:r w:rsidR="006436A4">
        <w:rPr>
          <w:rFonts w:ascii="Calibri" w:hAnsi="Calibri"/>
          <w:b/>
          <w:sz w:val="28"/>
        </w:rPr>
        <w:t>otazy zadavatele</w:t>
      </w:r>
      <w:r w:rsidR="002428B9">
        <w:rPr>
          <w:rFonts w:ascii="Calibri" w:hAnsi="Calibri"/>
          <w:b/>
          <w:sz w:val="28"/>
        </w:rPr>
        <w:t xml:space="preserve"> a formulář pro odpovědi</w:t>
      </w:r>
    </w:p>
    <w:p w14:paraId="781CF4D2" w14:textId="77777777" w:rsidR="006436A4" w:rsidRDefault="006436A4" w:rsidP="006436A4">
      <w:pPr>
        <w:spacing w:before="240" w:after="600"/>
        <w:jc w:val="center"/>
        <w:rPr>
          <w:rFonts w:ascii="Calibri" w:hAnsi="Calibri"/>
          <w:b/>
          <w:sz w:val="28"/>
        </w:rPr>
      </w:pPr>
    </w:p>
    <w:p w14:paraId="09E90DCF" w14:textId="77777777" w:rsidR="006436A4" w:rsidRPr="00F203D5" w:rsidRDefault="006436A4" w:rsidP="006436A4">
      <w:pPr>
        <w:spacing w:before="240" w:after="600"/>
        <w:jc w:val="center"/>
        <w:rPr>
          <w:rFonts w:ascii="Calibri" w:hAnsi="Calibri"/>
          <w:b/>
          <w:sz w:val="28"/>
        </w:rPr>
      </w:pPr>
    </w:p>
    <w:p w14:paraId="4CC378DE" w14:textId="77777777" w:rsidR="006436A4" w:rsidRPr="00B461C6" w:rsidRDefault="006436A4" w:rsidP="006436A4">
      <w:pPr>
        <w:pStyle w:val="2nesltext"/>
        <w:spacing w:before="600" w:after="0"/>
        <w:jc w:val="center"/>
        <w:rPr>
          <w:rFonts w:asciiTheme="minorHAnsi" w:hAnsiTheme="minorHAnsi" w:cstheme="minorHAnsi"/>
        </w:rPr>
      </w:pPr>
      <w:r w:rsidRPr="00B461C6">
        <w:rPr>
          <w:rFonts w:asciiTheme="minorHAnsi" w:hAnsiTheme="minorHAnsi" w:cstheme="minorHAnsi"/>
        </w:rPr>
        <w:t>Předmět předběžných tržních konzultací:</w:t>
      </w:r>
    </w:p>
    <w:p w14:paraId="6130C19C" w14:textId="77777777" w:rsidR="005105FB" w:rsidRDefault="005105FB" w:rsidP="005105FB">
      <w:pPr>
        <w:spacing w:before="240"/>
        <w:jc w:val="center"/>
        <w:rPr>
          <w:b/>
          <w:sz w:val="40"/>
          <w:lang w:bidi="en-US"/>
        </w:rPr>
      </w:pPr>
      <w:r>
        <w:rPr>
          <w:b/>
          <w:sz w:val="40"/>
          <w:lang w:bidi="en-US"/>
        </w:rPr>
        <w:t>Z</w:t>
      </w:r>
      <w:r w:rsidRPr="00624E0C">
        <w:rPr>
          <w:rFonts w:eastAsia="Times New Roman"/>
          <w:b/>
          <w:sz w:val="40"/>
          <w:szCs w:val="24"/>
          <w:lang w:eastAsia="cs-CZ" w:bidi="en-US"/>
        </w:rPr>
        <w:t>ařízení a pomůck</w:t>
      </w:r>
      <w:r>
        <w:rPr>
          <w:rFonts w:eastAsia="Times New Roman"/>
          <w:b/>
          <w:sz w:val="40"/>
          <w:szCs w:val="24"/>
          <w:lang w:eastAsia="cs-CZ" w:bidi="en-US"/>
        </w:rPr>
        <w:t>y</w:t>
      </w:r>
      <w:r w:rsidRPr="00624E0C">
        <w:rPr>
          <w:rFonts w:eastAsia="Times New Roman"/>
          <w:b/>
          <w:sz w:val="40"/>
          <w:szCs w:val="24"/>
          <w:lang w:eastAsia="cs-CZ" w:bidi="en-US"/>
        </w:rPr>
        <w:t xml:space="preserve"> k manipulaci s nepohyblivými pacienty</w:t>
      </w:r>
    </w:p>
    <w:p w14:paraId="71B03C35" w14:textId="77777777" w:rsidR="006436A4" w:rsidRDefault="006436A4">
      <w:r>
        <w:br w:type="page"/>
      </w:r>
    </w:p>
    <w:p w14:paraId="490568FB" w14:textId="4BF7A14B" w:rsidR="00B31293" w:rsidRPr="002669F7" w:rsidRDefault="005105FB" w:rsidP="00C83AB2">
      <w:pPr>
        <w:pStyle w:val="1nadpis"/>
      </w:pPr>
      <w:r>
        <w:lastRenderedPageBreak/>
        <w:t>Podklady</w:t>
      </w:r>
    </w:p>
    <w:p w14:paraId="25825967" w14:textId="7E5FD4A1" w:rsidR="00F66DC7" w:rsidRPr="002669F7" w:rsidRDefault="00B31293" w:rsidP="00CF2B91">
      <w:pPr>
        <w:pStyle w:val="2sltext"/>
        <w:numPr>
          <w:ilvl w:val="0"/>
          <w:numId w:val="0"/>
        </w:numPr>
        <w:rPr>
          <w:b/>
          <w:u w:val="single"/>
        </w:rPr>
      </w:pPr>
      <w:r w:rsidRPr="002669F7">
        <w:rPr>
          <w:b/>
          <w:u w:val="single"/>
        </w:rPr>
        <w:t xml:space="preserve">DOTAZ Č. </w:t>
      </w:r>
      <w:r w:rsidR="00E276D3">
        <w:rPr>
          <w:b/>
          <w:u w:val="single"/>
        </w:rPr>
        <w:t>1</w:t>
      </w:r>
    </w:p>
    <w:p w14:paraId="5C8C75D0" w14:textId="7AD5E716" w:rsidR="00C42893" w:rsidRPr="00D02F02" w:rsidRDefault="005105FB" w:rsidP="00D87013">
      <w:pPr>
        <w:pStyle w:val="2sltext"/>
        <w:numPr>
          <w:ilvl w:val="0"/>
          <w:numId w:val="0"/>
        </w:numPr>
      </w:pPr>
      <w:r>
        <w:t xml:space="preserve">V příloze č. 7 výzvy </w:t>
      </w:r>
      <w:r w:rsidRPr="005105FB">
        <w:t>k účasti na předběžných tržních konzultacích</w:t>
      </w:r>
      <w:r>
        <w:t xml:space="preserve"> je uveden popis požadovaného zařízení, je pro Vás tento popis spolu s půdorysy a řezem (příloha č. 4,</w:t>
      </w:r>
      <w:r w:rsidR="00254D7D">
        <w:t xml:space="preserve"> </w:t>
      </w:r>
      <w:r>
        <w:t xml:space="preserve">5 a 6 výzvy </w:t>
      </w:r>
      <w:r w:rsidRPr="005105FB">
        <w:t>k účasti na předběžných tržních konzultacích</w:t>
      </w:r>
      <w:r>
        <w:t>) specifikující předmět plnění dostatečný?</w:t>
      </w:r>
    </w:p>
    <w:p w14:paraId="7D50AA8B" w14:textId="77777777" w:rsidR="005105FB" w:rsidRDefault="005105FB" w:rsidP="005105FB">
      <w:pPr>
        <w:pStyle w:val="2sltext"/>
        <w:numPr>
          <w:ilvl w:val="0"/>
          <w:numId w:val="0"/>
        </w:numPr>
        <w:rPr>
          <w:i/>
        </w:rPr>
      </w:pPr>
      <w:r w:rsidRPr="002D3D7C">
        <w:rPr>
          <w:i/>
        </w:rPr>
        <w:t xml:space="preserve">Dodavatel odpoví ANO/NE. </w:t>
      </w:r>
    </w:p>
    <w:p w14:paraId="1AAB9D85" w14:textId="77777777" w:rsidR="005105FB" w:rsidRDefault="005105FB" w:rsidP="005105FB">
      <w:pPr>
        <w:pStyle w:val="2sltext"/>
        <w:numPr>
          <w:ilvl w:val="0"/>
          <w:numId w:val="0"/>
        </w:numPr>
        <w:rPr>
          <w:i/>
        </w:rPr>
      </w:pPr>
      <w:r w:rsidRPr="00E14290">
        <w:rPr>
          <w:i/>
          <w:highlight w:val="cyan"/>
        </w:rPr>
        <w:t>ANO/NE</w:t>
      </w:r>
      <w:r>
        <w:rPr>
          <w:i/>
        </w:rPr>
        <w:t xml:space="preserve"> </w:t>
      </w:r>
    </w:p>
    <w:p w14:paraId="2575D5D2" w14:textId="1CDF3F33" w:rsidR="00D87013" w:rsidRPr="00D87013" w:rsidRDefault="00D87013" w:rsidP="00C83AB2">
      <w:pPr>
        <w:pStyle w:val="2sltext"/>
        <w:numPr>
          <w:ilvl w:val="0"/>
          <w:numId w:val="0"/>
        </w:numPr>
        <w:rPr>
          <w:b/>
          <w:u w:val="single"/>
        </w:rPr>
      </w:pPr>
      <w:r w:rsidRPr="002669F7">
        <w:rPr>
          <w:b/>
          <w:u w:val="single"/>
        </w:rPr>
        <w:t xml:space="preserve">DOTAZ Č. </w:t>
      </w:r>
      <w:r w:rsidR="00E276D3">
        <w:rPr>
          <w:b/>
          <w:u w:val="single"/>
        </w:rPr>
        <w:t>2</w:t>
      </w:r>
    </w:p>
    <w:p w14:paraId="07D721CC" w14:textId="11DC49E1" w:rsidR="00C42893" w:rsidRPr="00D02F02" w:rsidRDefault="00C42893" w:rsidP="00D87013">
      <w:pPr>
        <w:pStyle w:val="2sltext"/>
        <w:numPr>
          <w:ilvl w:val="0"/>
          <w:numId w:val="0"/>
        </w:numPr>
        <w:rPr>
          <w:bCs/>
        </w:rPr>
      </w:pPr>
      <w:r w:rsidRPr="00D02F02">
        <w:rPr>
          <w:bCs/>
        </w:rPr>
        <w:t xml:space="preserve">Pokud byla odpověď na předchozí otázku NE, </w:t>
      </w:r>
      <w:r w:rsidR="005105FB">
        <w:rPr>
          <w:bCs/>
        </w:rPr>
        <w:t>uveďte prosím, jaké informace je potřeba doplnit</w:t>
      </w:r>
      <w:r w:rsidR="00254D7D">
        <w:rPr>
          <w:bCs/>
        </w:rPr>
        <w:t>.</w:t>
      </w:r>
    </w:p>
    <w:p w14:paraId="11B32337" w14:textId="525652A8" w:rsidR="003F2B3A" w:rsidRPr="002669F7" w:rsidRDefault="003F2B3A" w:rsidP="003F2B3A">
      <w:pPr>
        <w:pStyle w:val="4seznam"/>
        <w:numPr>
          <w:ilvl w:val="0"/>
          <w:numId w:val="0"/>
        </w:numPr>
        <w:rPr>
          <w:b/>
        </w:rPr>
      </w:pPr>
      <w:r w:rsidRPr="002C36A9">
        <w:rPr>
          <w:i/>
        </w:rPr>
        <w:t>Dodavatel odpoví na uvedené dotazy, případně uvede své připomínky či návrhy.</w:t>
      </w:r>
    </w:p>
    <w:p w14:paraId="63384701" w14:textId="77777777" w:rsidR="00C42893" w:rsidRPr="002C36A9" w:rsidRDefault="00C42893" w:rsidP="00C83AB2">
      <w:pPr>
        <w:pStyle w:val="2sltext"/>
        <w:numPr>
          <w:ilvl w:val="0"/>
          <w:numId w:val="0"/>
        </w:numPr>
        <w:rPr>
          <w:rFonts w:asciiTheme="minorHAnsi" w:hAnsiTheme="minorHAnsi"/>
          <w:highlight w:val="cyan"/>
        </w:rPr>
      </w:pPr>
      <w:r w:rsidRPr="00345586">
        <w:rPr>
          <w:rFonts w:asciiTheme="minorHAnsi" w:hAnsiTheme="minorHAnsi"/>
          <w:highlight w:val="cyan"/>
        </w:rPr>
        <w:fldChar w:fldCharType="begin"/>
      </w:r>
      <w:r w:rsidRPr="0034558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5586">
        <w:rPr>
          <w:rFonts w:asciiTheme="minorHAnsi" w:hAnsiTheme="minorHAnsi"/>
          <w:highlight w:val="cyan"/>
        </w:rPr>
        <w:fldChar w:fldCharType="end"/>
      </w:r>
    </w:p>
    <w:p w14:paraId="12FE2E08" w14:textId="4AC0C5AE" w:rsidR="00496FEF" w:rsidRPr="002C36A9" w:rsidRDefault="005105FB" w:rsidP="00496FEF">
      <w:pPr>
        <w:pStyle w:val="1nadpis"/>
        <w:pBdr>
          <w:top w:val="single" w:sz="4" w:space="0" w:color="auto"/>
        </w:pBdr>
      </w:pPr>
      <w:r>
        <w:t>Technické řešení</w:t>
      </w:r>
    </w:p>
    <w:p w14:paraId="404AA66B" w14:textId="0F3121B8" w:rsidR="00497008" w:rsidRDefault="007E0B02" w:rsidP="00497008">
      <w:pPr>
        <w:pStyle w:val="2sltext"/>
        <w:numPr>
          <w:ilvl w:val="0"/>
          <w:numId w:val="0"/>
        </w:numPr>
        <w:rPr>
          <w:b/>
          <w:u w:val="single"/>
        </w:rPr>
      </w:pPr>
      <w:r w:rsidRPr="002C36A9">
        <w:rPr>
          <w:b/>
          <w:u w:val="single"/>
        </w:rPr>
        <w:t xml:space="preserve">DOTAZ Č. </w:t>
      </w:r>
      <w:r w:rsidR="00E276D3">
        <w:rPr>
          <w:b/>
          <w:u w:val="single"/>
        </w:rPr>
        <w:t>3</w:t>
      </w:r>
    </w:p>
    <w:p w14:paraId="71EEFD63" w14:textId="7F7A2AF5" w:rsidR="00D02F02" w:rsidRPr="00D02F02" w:rsidRDefault="005105FB" w:rsidP="00D02F02">
      <w:pPr>
        <w:pStyle w:val="2sltext"/>
        <w:numPr>
          <w:ilvl w:val="0"/>
          <w:numId w:val="0"/>
        </w:numPr>
        <w:rPr>
          <w:bCs/>
        </w:rPr>
      </w:pPr>
      <w:r>
        <w:rPr>
          <w:bCs/>
        </w:rPr>
        <w:t>Popište prosím, jaké technické řešení, které bude splňovat požadavky zadavatele na definovaný předmět veřejné zakázky, jste schopni nabídnout</w:t>
      </w:r>
      <w:r w:rsidR="00254D7D">
        <w:rPr>
          <w:bCs/>
        </w:rPr>
        <w:t>.</w:t>
      </w:r>
    </w:p>
    <w:p w14:paraId="5198566E" w14:textId="77777777" w:rsidR="005105FB" w:rsidRPr="002669F7" w:rsidRDefault="005105FB" w:rsidP="005105FB">
      <w:pPr>
        <w:pStyle w:val="4seznam"/>
        <w:numPr>
          <w:ilvl w:val="0"/>
          <w:numId w:val="0"/>
        </w:numPr>
        <w:rPr>
          <w:b/>
        </w:rPr>
      </w:pPr>
      <w:bookmarkStart w:id="0" w:name="_Hlk215046010"/>
      <w:r w:rsidRPr="002C36A9">
        <w:rPr>
          <w:i/>
        </w:rPr>
        <w:t>Dodavatel odpoví na uvedené dotazy, případně uvede své připomínky či návrhy.</w:t>
      </w:r>
    </w:p>
    <w:p w14:paraId="5C389C31" w14:textId="77777777" w:rsidR="005105FB" w:rsidRPr="002C36A9" w:rsidRDefault="005105FB" w:rsidP="005105FB">
      <w:pPr>
        <w:pStyle w:val="2sltext"/>
        <w:numPr>
          <w:ilvl w:val="0"/>
          <w:numId w:val="0"/>
        </w:numPr>
        <w:rPr>
          <w:rFonts w:asciiTheme="minorHAnsi" w:hAnsiTheme="minorHAnsi"/>
          <w:highlight w:val="cyan"/>
        </w:rPr>
      </w:pPr>
      <w:r w:rsidRPr="00345586">
        <w:rPr>
          <w:rFonts w:asciiTheme="minorHAnsi" w:hAnsiTheme="minorHAnsi"/>
          <w:highlight w:val="cyan"/>
        </w:rPr>
        <w:fldChar w:fldCharType="begin"/>
      </w:r>
      <w:r w:rsidRPr="0034558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5586">
        <w:rPr>
          <w:rFonts w:asciiTheme="minorHAnsi" w:hAnsiTheme="minorHAnsi"/>
          <w:highlight w:val="cyan"/>
        </w:rPr>
        <w:fldChar w:fldCharType="end"/>
      </w:r>
    </w:p>
    <w:bookmarkEnd w:id="0"/>
    <w:p w14:paraId="09204597" w14:textId="69E2457A" w:rsidR="005105FB" w:rsidRPr="002C36A9" w:rsidRDefault="005105FB" w:rsidP="005105FB">
      <w:pPr>
        <w:pStyle w:val="1nadpis"/>
        <w:pBdr>
          <w:top w:val="single" w:sz="4" w:space="0" w:color="auto"/>
        </w:pBdr>
      </w:pPr>
      <w:r>
        <w:t>Technická specifikace</w:t>
      </w:r>
    </w:p>
    <w:p w14:paraId="375DEEF2" w14:textId="50F4C615" w:rsidR="00D02F02" w:rsidRDefault="00D02F02" w:rsidP="00D02F02">
      <w:pPr>
        <w:pStyle w:val="2sltext"/>
        <w:numPr>
          <w:ilvl w:val="0"/>
          <w:numId w:val="0"/>
        </w:numPr>
        <w:rPr>
          <w:b/>
          <w:u w:val="single"/>
        </w:rPr>
      </w:pPr>
      <w:r w:rsidRPr="002C36A9">
        <w:rPr>
          <w:b/>
          <w:u w:val="single"/>
        </w:rPr>
        <w:t xml:space="preserve">DOTAZ Č. </w:t>
      </w:r>
      <w:r>
        <w:rPr>
          <w:b/>
          <w:u w:val="single"/>
        </w:rPr>
        <w:t>4</w:t>
      </w:r>
    </w:p>
    <w:p w14:paraId="0A761D61" w14:textId="732E4879" w:rsidR="005105FB" w:rsidRDefault="005105FB" w:rsidP="00E14290">
      <w:pPr>
        <w:pStyle w:val="2sltext"/>
        <w:numPr>
          <w:ilvl w:val="0"/>
          <w:numId w:val="0"/>
        </w:numPr>
      </w:pPr>
      <w:r>
        <w:t xml:space="preserve">V příloze č. 3 výzvy </w:t>
      </w:r>
      <w:r w:rsidRPr="005105FB">
        <w:t>k účasti na předběžných tržních konzultacích</w:t>
      </w:r>
      <w:r>
        <w:t xml:space="preserve"> je uvedena technická specifikace, prosím navrhněte změny technické specifikace tak, aby Vámi nabízené plnění splnilo všechny požadavky zadavatele.</w:t>
      </w:r>
    </w:p>
    <w:p w14:paraId="466744BA" w14:textId="77777777" w:rsidR="005105FB" w:rsidRPr="002C36A9" w:rsidRDefault="005105FB" w:rsidP="005105FB">
      <w:pPr>
        <w:pStyle w:val="4seznam"/>
        <w:numPr>
          <w:ilvl w:val="0"/>
          <w:numId w:val="0"/>
        </w:numPr>
        <w:rPr>
          <w:b/>
        </w:rPr>
      </w:pPr>
      <w:r w:rsidRPr="002C36A9">
        <w:rPr>
          <w:i/>
        </w:rPr>
        <w:t>Dodavatel odpoví na uvedené dotazy, případně uvede své připomínky či návrhy.</w:t>
      </w:r>
    </w:p>
    <w:p w14:paraId="03B15DC7" w14:textId="47386933" w:rsidR="005105FB" w:rsidRPr="005105FB" w:rsidRDefault="005105FB" w:rsidP="005105FB">
      <w:pPr>
        <w:pStyle w:val="2sltext"/>
        <w:numPr>
          <w:ilvl w:val="0"/>
          <w:numId w:val="0"/>
        </w:numPr>
        <w:tabs>
          <w:tab w:val="left" w:pos="1890"/>
        </w:tabs>
        <w:rPr>
          <w:iCs/>
        </w:rPr>
      </w:pPr>
      <w:r w:rsidRPr="003449D6">
        <w:rPr>
          <w:rFonts w:asciiTheme="minorHAnsi" w:hAnsiTheme="minorHAnsi"/>
          <w:highlight w:val="cyan"/>
        </w:rPr>
        <w:fldChar w:fldCharType="begin"/>
      </w:r>
      <w:r w:rsidRPr="003449D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49D6">
        <w:rPr>
          <w:rFonts w:asciiTheme="minorHAnsi" w:hAnsiTheme="minorHAnsi"/>
          <w:highlight w:val="cyan"/>
        </w:rPr>
        <w:fldChar w:fldCharType="end"/>
      </w:r>
    </w:p>
    <w:p w14:paraId="4634C595" w14:textId="0A2EE8AE" w:rsidR="00497008" w:rsidRPr="00E90208" w:rsidRDefault="00497008" w:rsidP="00497008">
      <w:pPr>
        <w:pStyle w:val="1nadpis"/>
        <w:pBdr>
          <w:top w:val="single" w:sz="4" w:space="0" w:color="auto"/>
        </w:pBdr>
      </w:pPr>
      <w:r w:rsidRPr="00E90208">
        <w:t>Doplňující informace</w:t>
      </w:r>
    </w:p>
    <w:p w14:paraId="005CFFEB" w14:textId="5A28B247" w:rsidR="008B68B0" w:rsidRPr="008B68B0" w:rsidRDefault="008B68B0" w:rsidP="008B68B0">
      <w:pPr>
        <w:pStyle w:val="2sltext"/>
        <w:numPr>
          <w:ilvl w:val="0"/>
          <w:numId w:val="0"/>
        </w:numPr>
        <w:rPr>
          <w:b/>
          <w:bCs/>
          <w:iCs/>
          <w:u w:val="single"/>
        </w:rPr>
      </w:pPr>
      <w:r w:rsidRPr="008B68B0">
        <w:rPr>
          <w:b/>
          <w:bCs/>
          <w:iCs/>
          <w:u w:val="single"/>
        </w:rPr>
        <w:t xml:space="preserve">DOTAZ Č. </w:t>
      </w:r>
      <w:r w:rsidR="006B07F4">
        <w:rPr>
          <w:b/>
          <w:bCs/>
          <w:iCs/>
          <w:u w:val="single"/>
        </w:rPr>
        <w:t>5</w:t>
      </w:r>
    </w:p>
    <w:p w14:paraId="48378687" w14:textId="77777777" w:rsidR="008B68B0" w:rsidRDefault="008B68B0" w:rsidP="008B68B0">
      <w:pPr>
        <w:pStyle w:val="2sltext"/>
        <w:numPr>
          <w:ilvl w:val="0"/>
          <w:numId w:val="0"/>
        </w:numPr>
        <w:rPr>
          <w:b/>
          <w:bCs/>
          <w:iCs/>
        </w:rPr>
      </w:pPr>
      <w:r w:rsidRPr="008B68B0">
        <w:rPr>
          <w:b/>
          <w:bCs/>
          <w:iCs/>
        </w:rPr>
        <w:t xml:space="preserve">Máte na základě poskytnutých informací o veřejné zakázce zájem účastnit se zadávacího řízení veřejné zakázky? </w:t>
      </w:r>
    </w:p>
    <w:p w14:paraId="0984C027" w14:textId="77777777" w:rsidR="008B68B0" w:rsidRPr="002C36A9" w:rsidRDefault="008B68B0" w:rsidP="008B68B0">
      <w:pPr>
        <w:pStyle w:val="4seznam"/>
        <w:numPr>
          <w:ilvl w:val="0"/>
          <w:numId w:val="0"/>
        </w:numPr>
        <w:rPr>
          <w:b/>
        </w:rPr>
      </w:pPr>
      <w:r w:rsidRPr="002C36A9">
        <w:rPr>
          <w:i/>
        </w:rPr>
        <w:lastRenderedPageBreak/>
        <w:t>Dodavatel odpoví na uvedené dotazy, případně uvede své připomínky či návrhy.</w:t>
      </w:r>
    </w:p>
    <w:p w14:paraId="783F9626" w14:textId="6CF436F9" w:rsidR="008B68B0" w:rsidRPr="007D5705" w:rsidRDefault="008B68B0" w:rsidP="007D5705">
      <w:pPr>
        <w:pStyle w:val="2sltext"/>
        <w:numPr>
          <w:ilvl w:val="0"/>
          <w:numId w:val="0"/>
        </w:numPr>
        <w:tabs>
          <w:tab w:val="left" w:pos="1890"/>
        </w:tabs>
        <w:rPr>
          <w:iCs/>
        </w:rPr>
      </w:pPr>
      <w:r w:rsidRPr="003449D6">
        <w:rPr>
          <w:rFonts w:asciiTheme="minorHAnsi" w:hAnsiTheme="minorHAnsi"/>
          <w:highlight w:val="cyan"/>
        </w:rPr>
        <w:fldChar w:fldCharType="begin"/>
      </w:r>
      <w:r w:rsidRPr="003449D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49D6">
        <w:rPr>
          <w:rFonts w:asciiTheme="minorHAnsi" w:hAnsiTheme="minorHAnsi"/>
          <w:highlight w:val="cyan"/>
        </w:rPr>
        <w:fldChar w:fldCharType="end"/>
      </w:r>
    </w:p>
    <w:p w14:paraId="4CF71438" w14:textId="664C3C16" w:rsidR="008B68B0" w:rsidRPr="008B68B0" w:rsidRDefault="008B68B0" w:rsidP="008B68B0">
      <w:pPr>
        <w:pStyle w:val="2sltext"/>
        <w:numPr>
          <w:ilvl w:val="0"/>
          <w:numId w:val="0"/>
        </w:numPr>
        <w:rPr>
          <w:b/>
          <w:bCs/>
          <w:iCs/>
          <w:u w:val="single"/>
        </w:rPr>
      </w:pPr>
      <w:r w:rsidRPr="008B68B0">
        <w:rPr>
          <w:b/>
          <w:bCs/>
          <w:iCs/>
          <w:u w:val="single"/>
        </w:rPr>
        <w:t xml:space="preserve">DOTAZ Č. </w:t>
      </w:r>
      <w:r w:rsidR="006B07F4">
        <w:rPr>
          <w:b/>
          <w:bCs/>
          <w:iCs/>
          <w:u w:val="single"/>
        </w:rPr>
        <w:t>6</w:t>
      </w:r>
    </w:p>
    <w:p w14:paraId="70F2360C" w14:textId="6C16B171" w:rsidR="00497008" w:rsidRPr="008B68B0" w:rsidRDefault="00497008" w:rsidP="008B68B0">
      <w:pPr>
        <w:pStyle w:val="2sltext"/>
        <w:numPr>
          <w:ilvl w:val="0"/>
          <w:numId w:val="0"/>
        </w:numPr>
        <w:rPr>
          <w:b/>
          <w:bCs/>
          <w:iCs/>
        </w:rPr>
      </w:pPr>
      <w:r w:rsidRPr="008B68B0">
        <w:rPr>
          <w:b/>
          <w:bCs/>
          <w:iCs/>
        </w:rPr>
        <w:t>Má</w:t>
      </w:r>
      <w:r w:rsidR="008B68B0">
        <w:rPr>
          <w:b/>
          <w:bCs/>
          <w:iCs/>
        </w:rPr>
        <w:t>te</w:t>
      </w:r>
      <w:r w:rsidRPr="008B68B0">
        <w:rPr>
          <w:b/>
          <w:bCs/>
          <w:iCs/>
        </w:rPr>
        <w:t xml:space="preserve">-li vůči zadavateli jakékoliv podněty v souvislosti s předmětem </w:t>
      </w:r>
      <w:r w:rsidR="00184E6A" w:rsidRPr="008B68B0">
        <w:rPr>
          <w:b/>
          <w:bCs/>
          <w:iCs/>
        </w:rPr>
        <w:t>v</w:t>
      </w:r>
      <w:r w:rsidRPr="008B68B0">
        <w:rPr>
          <w:b/>
          <w:bCs/>
          <w:iCs/>
        </w:rPr>
        <w:t xml:space="preserve">eřejné zakázky, tak jak je uveden ve výzvě k účasti na předběžných tržních konzultacích a jejích přílohách, </w:t>
      </w:r>
      <w:r w:rsidR="008B68B0">
        <w:rPr>
          <w:b/>
          <w:bCs/>
          <w:iCs/>
        </w:rPr>
        <w:t>máte zde</w:t>
      </w:r>
      <w:r w:rsidRPr="008B68B0">
        <w:rPr>
          <w:b/>
          <w:bCs/>
          <w:iCs/>
        </w:rPr>
        <w:t xml:space="preserve"> prostor na jejich uvedení.</w:t>
      </w:r>
    </w:p>
    <w:p w14:paraId="48B890AD" w14:textId="6B9318B5" w:rsidR="00497008" w:rsidRPr="002C36A9" w:rsidRDefault="00497008" w:rsidP="00497008">
      <w:pPr>
        <w:pStyle w:val="2sltext"/>
        <w:numPr>
          <w:ilvl w:val="0"/>
          <w:numId w:val="0"/>
        </w:numPr>
        <w:rPr>
          <w:iCs/>
          <w:highlight w:val="cyan"/>
        </w:rPr>
      </w:pPr>
      <w:r w:rsidRPr="00345586">
        <w:rPr>
          <w:rFonts w:asciiTheme="minorHAnsi" w:hAnsiTheme="minorHAnsi"/>
          <w:highlight w:val="cyan"/>
        </w:rPr>
        <w:fldChar w:fldCharType="begin"/>
      </w:r>
      <w:r w:rsidRPr="00345586">
        <w:rPr>
          <w:rFonts w:asciiTheme="minorHAnsi" w:hAnsiTheme="minorHAnsi"/>
          <w:highlight w:val="cyan"/>
        </w:rPr>
        <w:instrText xml:space="preserve"> MACROBUTTON  AcceptConflict "[Doplňte odpověď]" </w:instrText>
      </w:r>
      <w:r w:rsidRPr="00345586">
        <w:rPr>
          <w:rFonts w:asciiTheme="minorHAnsi" w:hAnsiTheme="minorHAnsi"/>
          <w:highlight w:val="cyan"/>
        </w:rPr>
        <w:fldChar w:fldCharType="end"/>
      </w:r>
    </w:p>
    <w:sectPr w:rsidR="00497008" w:rsidRPr="002C36A9" w:rsidSect="007F31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7B7C5" w14:textId="77777777" w:rsidR="00971404" w:rsidRDefault="00971404" w:rsidP="00FE0E57">
      <w:pPr>
        <w:spacing w:before="0" w:after="0"/>
      </w:pPr>
      <w:r>
        <w:separator/>
      </w:r>
    </w:p>
  </w:endnote>
  <w:endnote w:type="continuationSeparator" w:id="0">
    <w:p w14:paraId="4457C5F1" w14:textId="77777777" w:rsidR="00971404" w:rsidRDefault="00971404" w:rsidP="00FE0E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701237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0DFCDD8" w14:textId="0E71B4ED" w:rsidR="00FE0E57" w:rsidRDefault="00FE0E57" w:rsidP="00FE0E57">
            <w:pPr>
              <w:pStyle w:val="Zpat"/>
              <w:jc w:val="left"/>
            </w:pPr>
            <w:r>
              <w:t>Výzv</w:t>
            </w:r>
            <w:r w:rsidR="00A307CD">
              <w:t>a</w:t>
            </w:r>
            <w:r>
              <w:t xml:space="preserve"> k účasti na předběžných tržních konzultacích </w:t>
            </w:r>
            <w:r w:rsidR="005105FB">
              <w:rPr>
                <w:rFonts w:ascii="Calibri" w:hAnsi="Calibri"/>
                <w:b/>
                <w:bCs/>
              </w:rPr>
              <w:t>NTKPZ1125</w:t>
            </w:r>
            <w:r w:rsidR="006930C0">
              <w:rPr>
                <w:rFonts w:cs="Arial"/>
                <w:b/>
                <w:bCs/>
              </w:rPr>
              <w:t xml:space="preserve"> </w:t>
            </w:r>
            <w:r w:rsidR="00A307CD">
              <w:t xml:space="preserve">– příloha č. </w:t>
            </w:r>
            <w:r w:rsidR="00DE061C">
              <w:t>1</w:t>
            </w:r>
            <w:r>
              <w:tab/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67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672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E8BD60" w14:textId="77777777" w:rsidR="00FE0E57" w:rsidRDefault="00FE0E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B46BC" w14:textId="77777777" w:rsidR="00971404" w:rsidRDefault="00971404" w:rsidP="00FE0E57">
      <w:pPr>
        <w:spacing w:before="0" w:after="0"/>
      </w:pPr>
      <w:r>
        <w:separator/>
      </w:r>
    </w:p>
  </w:footnote>
  <w:footnote w:type="continuationSeparator" w:id="0">
    <w:p w14:paraId="52ECF1F2" w14:textId="77777777" w:rsidR="00971404" w:rsidRDefault="00971404" w:rsidP="00FE0E5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75C4B"/>
    <w:multiLevelType w:val="hybridMultilevel"/>
    <w:tmpl w:val="4B3A6D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5366A"/>
    <w:multiLevelType w:val="hybridMultilevel"/>
    <w:tmpl w:val="5C28D2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31E36"/>
    <w:multiLevelType w:val="hybridMultilevel"/>
    <w:tmpl w:val="487087A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D63F8"/>
    <w:multiLevelType w:val="hybridMultilevel"/>
    <w:tmpl w:val="F2A8C6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5200D"/>
    <w:multiLevelType w:val="multilevel"/>
    <w:tmpl w:val="CD967D52"/>
    <w:lvl w:ilvl="0">
      <w:start w:val="1"/>
      <w:numFmt w:val="upperLetter"/>
      <w:pStyle w:val="1nadpis"/>
      <w:lvlText w:val="%1."/>
      <w:lvlJc w:val="left"/>
      <w:pPr>
        <w:ind w:left="0" w:firstLine="0"/>
      </w:pPr>
      <w:rPr>
        <w:rFonts w:hint="default"/>
        <w:b/>
        <w:i w:val="0"/>
        <w:sz w:val="28"/>
      </w:rPr>
    </w:lvl>
    <w:lvl w:ilvl="1">
      <w:start w:val="1"/>
      <w:numFmt w:val="decimal"/>
      <w:pStyle w:val="2sltext"/>
      <w:lvlText w:val="%2."/>
      <w:lvlJc w:val="left"/>
      <w:pPr>
        <w:ind w:left="0" w:firstLine="0"/>
      </w:pPr>
      <w:rPr>
        <w:rFonts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8C04120"/>
    <w:multiLevelType w:val="hybridMultilevel"/>
    <w:tmpl w:val="767E24C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B5074"/>
    <w:multiLevelType w:val="hybridMultilevel"/>
    <w:tmpl w:val="498C0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140817">
    <w:abstractNumId w:val="4"/>
  </w:num>
  <w:num w:numId="2" w16cid:durableId="1605067455">
    <w:abstractNumId w:val="3"/>
  </w:num>
  <w:num w:numId="3" w16cid:durableId="3974389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47738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0402541">
    <w:abstractNumId w:val="2"/>
  </w:num>
  <w:num w:numId="6" w16cid:durableId="1708723581">
    <w:abstractNumId w:val="4"/>
  </w:num>
  <w:num w:numId="7" w16cid:durableId="1481076429">
    <w:abstractNumId w:val="4"/>
  </w:num>
  <w:num w:numId="8" w16cid:durableId="132589119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4568841">
    <w:abstractNumId w:val="6"/>
  </w:num>
  <w:num w:numId="10" w16cid:durableId="273951776">
    <w:abstractNumId w:val="4"/>
  </w:num>
  <w:num w:numId="11" w16cid:durableId="1514151274">
    <w:abstractNumId w:val="4"/>
  </w:num>
  <w:num w:numId="12" w16cid:durableId="250546306">
    <w:abstractNumId w:val="1"/>
  </w:num>
  <w:num w:numId="13" w16cid:durableId="546843546">
    <w:abstractNumId w:val="4"/>
  </w:num>
  <w:num w:numId="14" w16cid:durableId="2084520242">
    <w:abstractNumId w:val="0"/>
  </w:num>
  <w:num w:numId="15" w16cid:durableId="1831783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D03"/>
    <w:rsid w:val="00004D2C"/>
    <w:rsid w:val="00007AB3"/>
    <w:rsid w:val="00016680"/>
    <w:rsid w:val="0001672B"/>
    <w:rsid w:val="00026030"/>
    <w:rsid w:val="00037690"/>
    <w:rsid w:val="00043DFA"/>
    <w:rsid w:val="00057C93"/>
    <w:rsid w:val="00066952"/>
    <w:rsid w:val="00072C5A"/>
    <w:rsid w:val="00075E7D"/>
    <w:rsid w:val="00082C9D"/>
    <w:rsid w:val="00086AEC"/>
    <w:rsid w:val="00087C5B"/>
    <w:rsid w:val="000B4F86"/>
    <w:rsid w:val="000E68D3"/>
    <w:rsid w:val="00100143"/>
    <w:rsid w:val="00120A99"/>
    <w:rsid w:val="001310AE"/>
    <w:rsid w:val="00134FCE"/>
    <w:rsid w:val="00135C6A"/>
    <w:rsid w:val="00155F0F"/>
    <w:rsid w:val="00160398"/>
    <w:rsid w:val="00184E6A"/>
    <w:rsid w:val="001970B6"/>
    <w:rsid w:val="0019732D"/>
    <w:rsid w:val="001A518D"/>
    <w:rsid w:val="001A6B18"/>
    <w:rsid w:val="001B5DB7"/>
    <w:rsid w:val="001D5398"/>
    <w:rsid w:val="001E02A8"/>
    <w:rsid w:val="00205919"/>
    <w:rsid w:val="002061BB"/>
    <w:rsid w:val="00225B2B"/>
    <w:rsid w:val="002428B9"/>
    <w:rsid w:val="00246829"/>
    <w:rsid w:val="00252435"/>
    <w:rsid w:val="00252FD3"/>
    <w:rsid w:val="00254D7D"/>
    <w:rsid w:val="002669F7"/>
    <w:rsid w:val="0027515D"/>
    <w:rsid w:val="00277506"/>
    <w:rsid w:val="0029018B"/>
    <w:rsid w:val="002915FE"/>
    <w:rsid w:val="00293C77"/>
    <w:rsid w:val="00296BE3"/>
    <w:rsid w:val="002B1D6E"/>
    <w:rsid w:val="002C36A9"/>
    <w:rsid w:val="002D3D7C"/>
    <w:rsid w:val="002F7B48"/>
    <w:rsid w:val="003133A3"/>
    <w:rsid w:val="00320473"/>
    <w:rsid w:val="003254FC"/>
    <w:rsid w:val="00337F62"/>
    <w:rsid w:val="00345586"/>
    <w:rsid w:val="00350222"/>
    <w:rsid w:val="00377074"/>
    <w:rsid w:val="00380E90"/>
    <w:rsid w:val="003A10B1"/>
    <w:rsid w:val="003A5A2E"/>
    <w:rsid w:val="003A7DCE"/>
    <w:rsid w:val="003E58DE"/>
    <w:rsid w:val="003F2B3A"/>
    <w:rsid w:val="003F6C17"/>
    <w:rsid w:val="00401175"/>
    <w:rsid w:val="00404042"/>
    <w:rsid w:val="004068F7"/>
    <w:rsid w:val="00416A6B"/>
    <w:rsid w:val="0042212B"/>
    <w:rsid w:val="00426796"/>
    <w:rsid w:val="00442476"/>
    <w:rsid w:val="004479EB"/>
    <w:rsid w:val="00460AE2"/>
    <w:rsid w:val="004626C4"/>
    <w:rsid w:val="00485465"/>
    <w:rsid w:val="004862C0"/>
    <w:rsid w:val="00491507"/>
    <w:rsid w:val="00494FDC"/>
    <w:rsid w:val="00495682"/>
    <w:rsid w:val="00496FEF"/>
    <w:rsid w:val="00497008"/>
    <w:rsid w:val="004979B6"/>
    <w:rsid w:val="004E4FEA"/>
    <w:rsid w:val="005105FB"/>
    <w:rsid w:val="00520226"/>
    <w:rsid w:val="00520858"/>
    <w:rsid w:val="0052184E"/>
    <w:rsid w:val="005224E1"/>
    <w:rsid w:val="0055493E"/>
    <w:rsid w:val="00555CBF"/>
    <w:rsid w:val="00557CA4"/>
    <w:rsid w:val="0056043F"/>
    <w:rsid w:val="00570081"/>
    <w:rsid w:val="005702B2"/>
    <w:rsid w:val="005750E8"/>
    <w:rsid w:val="00583BC8"/>
    <w:rsid w:val="005A0373"/>
    <w:rsid w:val="005A41DB"/>
    <w:rsid w:val="005C598B"/>
    <w:rsid w:val="005C70A1"/>
    <w:rsid w:val="005C712A"/>
    <w:rsid w:val="005D3FC5"/>
    <w:rsid w:val="005D5B02"/>
    <w:rsid w:val="00600618"/>
    <w:rsid w:val="0061260D"/>
    <w:rsid w:val="00617879"/>
    <w:rsid w:val="0062651F"/>
    <w:rsid w:val="00630241"/>
    <w:rsid w:val="00641616"/>
    <w:rsid w:val="006436A4"/>
    <w:rsid w:val="00651710"/>
    <w:rsid w:val="006573B6"/>
    <w:rsid w:val="00667C58"/>
    <w:rsid w:val="00686723"/>
    <w:rsid w:val="006930C0"/>
    <w:rsid w:val="006A72E4"/>
    <w:rsid w:val="006B07F4"/>
    <w:rsid w:val="006E7B7D"/>
    <w:rsid w:val="0074044C"/>
    <w:rsid w:val="00742063"/>
    <w:rsid w:val="00743385"/>
    <w:rsid w:val="00787E1A"/>
    <w:rsid w:val="007944CA"/>
    <w:rsid w:val="007B6721"/>
    <w:rsid w:val="007D5705"/>
    <w:rsid w:val="007E0B02"/>
    <w:rsid w:val="007E12A7"/>
    <w:rsid w:val="007F31D9"/>
    <w:rsid w:val="0080054A"/>
    <w:rsid w:val="008218D4"/>
    <w:rsid w:val="00842B5E"/>
    <w:rsid w:val="0085266A"/>
    <w:rsid w:val="00863B25"/>
    <w:rsid w:val="008661B7"/>
    <w:rsid w:val="008711D4"/>
    <w:rsid w:val="00872458"/>
    <w:rsid w:val="008771E3"/>
    <w:rsid w:val="008812D3"/>
    <w:rsid w:val="008935E7"/>
    <w:rsid w:val="008A2C85"/>
    <w:rsid w:val="008B184F"/>
    <w:rsid w:val="008B2039"/>
    <w:rsid w:val="008B485D"/>
    <w:rsid w:val="008B68B0"/>
    <w:rsid w:val="008D0021"/>
    <w:rsid w:val="008E6EDD"/>
    <w:rsid w:val="00902E86"/>
    <w:rsid w:val="009063E1"/>
    <w:rsid w:val="00932EE3"/>
    <w:rsid w:val="009466CF"/>
    <w:rsid w:val="00947776"/>
    <w:rsid w:val="00963EF3"/>
    <w:rsid w:val="00964A54"/>
    <w:rsid w:val="00971404"/>
    <w:rsid w:val="00986A2E"/>
    <w:rsid w:val="009876E5"/>
    <w:rsid w:val="00993260"/>
    <w:rsid w:val="009B410E"/>
    <w:rsid w:val="009B5FF5"/>
    <w:rsid w:val="009B6E6E"/>
    <w:rsid w:val="009B7071"/>
    <w:rsid w:val="009C532F"/>
    <w:rsid w:val="009E4287"/>
    <w:rsid w:val="009E57D8"/>
    <w:rsid w:val="009F3E76"/>
    <w:rsid w:val="00A02343"/>
    <w:rsid w:val="00A307CD"/>
    <w:rsid w:val="00A35AA5"/>
    <w:rsid w:val="00A5424E"/>
    <w:rsid w:val="00A65ED4"/>
    <w:rsid w:val="00A7218E"/>
    <w:rsid w:val="00A74E6E"/>
    <w:rsid w:val="00A81D82"/>
    <w:rsid w:val="00A8419C"/>
    <w:rsid w:val="00A968A3"/>
    <w:rsid w:val="00AB0064"/>
    <w:rsid w:val="00AE635D"/>
    <w:rsid w:val="00B31293"/>
    <w:rsid w:val="00B37481"/>
    <w:rsid w:val="00B44078"/>
    <w:rsid w:val="00B80215"/>
    <w:rsid w:val="00B927B5"/>
    <w:rsid w:val="00B9798F"/>
    <w:rsid w:val="00BA1F0C"/>
    <w:rsid w:val="00BA2BE1"/>
    <w:rsid w:val="00BA4D03"/>
    <w:rsid w:val="00BC05AF"/>
    <w:rsid w:val="00BE13F2"/>
    <w:rsid w:val="00BE7569"/>
    <w:rsid w:val="00BF19E4"/>
    <w:rsid w:val="00BF6093"/>
    <w:rsid w:val="00C42893"/>
    <w:rsid w:val="00C669AD"/>
    <w:rsid w:val="00C83AB2"/>
    <w:rsid w:val="00C92134"/>
    <w:rsid w:val="00C942CA"/>
    <w:rsid w:val="00CA703F"/>
    <w:rsid w:val="00CB20F3"/>
    <w:rsid w:val="00CC18F9"/>
    <w:rsid w:val="00CE4BFB"/>
    <w:rsid w:val="00CF2B91"/>
    <w:rsid w:val="00D02A81"/>
    <w:rsid w:val="00D02CFD"/>
    <w:rsid w:val="00D02F02"/>
    <w:rsid w:val="00D05BDA"/>
    <w:rsid w:val="00D05D3B"/>
    <w:rsid w:val="00D25E59"/>
    <w:rsid w:val="00D30052"/>
    <w:rsid w:val="00D372FF"/>
    <w:rsid w:val="00D50978"/>
    <w:rsid w:val="00D76326"/>
    <w:rsid w:val="00D87013"/>
    <w:rsid w:val="00DA5264"/>
    <w:rsid w:val="00DA7F42"/>
    <w:rsid w:val="00DB04A8"/>
    <w:rsid w:val="00DB66D7"/>
    <w:rsid w:val="00DD1997"/>
    <w:rsid w:val="00DD58BC"/>
    <w:rsid w:val="00DE061C"/>
    <w:rsid w:val="00DE0DBC"/>
    <w:rsid w:val="00DE5F39"/>
    <w:rsid w:val="00E14290"/>
    <w:rsid w:val="00E276D3"/>
    <w:rsid w:val="00E3264A"/>
    <w:rsid w:val="00E359BE"/>
    <w:rsid w:val="00E45BAB"/>
    <w:rsid w:val="00E5215A"/>
    <w:rsid w:val="00E534F2"/>
    <w:rsid w:val="00E73922"/>
    <w:rsid w:val="00E87969"/>
    <w:rsid w:val="00E90208"/>
    <w:rsid w:val="00EA000D"/>
    <w:rsid w:val="00EC4DAE"/>
    <w:rsid w:val="00EC7089"/>
    <w:rsid w:val="00EE6D37"/>
    <w:rsid w:val="00F009D6"/>
    <w:rsid w:val="00F02BB1"/>
    <w:rsid w:val="00F145C9"/>
    <w:rsid w:val="00F178CC"/>
    <w:rsid w:val="00F3489C"/>
    <w:rsid w:val="00F5179F"/>
    <w:rsid w:val="00F66DC7"/>
    <w:rsid w:val="00F764F8"/>
    <w:rsid w:val="00F80CF3"/>
    <w:rsid w:val="00FB0562"/>
    <w:rsid w:val="00FB7646"/>
    <w:rsid w:val="00FC0F3B"/>
    <w:rsid w:val="00FD0EA6"/>
    <w:rsid w:val="00FD1F34"/>
    <w:rsid w:val="00FE0E57"/>
    <w:rsid w:val="00FF07EC"/>
    <w:rsid w:val="00FF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0B58"/>
  <w15:docId w15:val="{549150B0-BA11-41D8-9AF1-D4833CD94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560"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31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BA4D03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/>
      <w:outlineLvl w:val="0"/>
    </w:pPr>
    <w:rPr>
      <w:rFonts w:ascii="Calibri" w:eastAsia="Times New Roman" w:hAnsi="Calibri" w:cs="Times New Roman"/>
      <w:b/>
      <w:bCs/>
      <w:kern w:val="32"/>
      <w:sz w:val="28"/>
      <w:szCs w:val="28"/>
      <w:lang w:eastAsia="cs-CZ"/>
    </w:rPr>
  </w:style>
  <w:style w:type="paragraph" w:customStyle="1" w:styleId="2sltext">
    <w:name w:val="2čísl.text"/>
    <w:basedOn w:val="Normln"/>
    <w:qFormat/>
    <w:rsid w:val="00BA4D03"/>
    <w:pPr>
      <w:numPr>
        <w:ilvl w:val="1"/>
        <w:numId w:val="1"/>
      </w:numPr>
      <w:spacing w:before="240"/>
    </w:pPr>
    <w:rPr>
      <w:rFonts w:ascii="Calibri" w:eastAsia="Times New Roman" w:hAnsi="Calibri" w:cs="Times New Roman"/>
      <w:lang w:eastAsia="cs-CZ"/>
    </w:rPr>
  </w:style>
  <w:style w:type="paragraph" w:customStyle="1" w:styleId="3seznam">
    <w:name w:val="3seznam"/>
    <w:basedOn w:val="Normln"/>
    <w:qFormat/>
    <w:rsid w:val="00BA4D03"/>
    <w:pPr>
      <w:numPr>
        <w:ilvl w:val="2"/>
        <w:numId w:val="1"/>
      </w:numPr>
      <w:spacing w:before="120" w:after="120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link w:val="4seznamChar"/>
    <w:qFormat/>
    <w:rsid w:val="00BA4D03"/>
    <w:pPr>
      <w:numPr>
        <w:ilvl w:val="3"/>
        <w:numId w:val="1"/>
      </w:numPr>
      <w:spacing w:before="120" w:after="120"/>
    </w:pPr>
    <w:rPr>
      <w:rFonts w:ascii="Calibri" w:eastAsia="Calibri" w:hAnsi="Calibri" w:cs="Times New Roman"/>
      <w:iCs/>
    </w:rPr>
  </w:style>
  <w:style w:type="character" w:customStyle="1" w:styleId="4seznamChar">
    <w:name w:val="4seznam Char"/>
    <w:basedOn w:val="Standardnpsmoodstavce"/>
    <w:link w:val="4seznam"/>
    <w:rsid w:val="00BA4D03"/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A4D0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A4D03"/>
  </w:style>
  <w:style w:type="paragraph" w:styleId="Zhlav">
    <w:name w:val="header"/>
    <w:basedOn w:val="Normln"/>
    <w:link w:val="ZhlavChar"/>
    <w:uiPriority w:val="99"/>
    <w:unhideWhenUsed/>
    <w:rsid w:val="00FE0E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FE0E57"/>
  </w:style>
  <w:style w:type="paragraph" w:styleId="Zpat">
    <w:name w:val="footer"/>
    <w:basedOn w:val="Normln"/>
    <w:link w:val="ZpatChar"/>
    <w:uiPriority w:val="99"/>
    <w:unhideWhenUsed/>
    <w:rsid w:val="00FE0E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FE0E57"/>
  </w:style>
  <w:style w:type="paragraph" w:customStyle="1" w:styleId="2nesltext">
    <w:name w:val="2nečísl.text"/>
    <w:basedOn w:val="Normln"/>
    <w:qFormat/>
    <w:rsid w:val="006436A4"/>
    <w:pPr>
      <w:spacing w:before="240"/>
      <w:contextualSpacing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7C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7CD"/>
    <w:rPr>
      <w:rFonts w:ascii="Segoe UI" w:hAnsi="Segoe UI" w:cs="Segoe UI"/>
      <w:sz w:val="18"/>
      <w:szCs w:val="18"/>
    </w:rPr>
  </w:style>
  <w:style w:type="paragraph" w:customStyle="1" w:styleId="6Plohy">
    <w:name w:val="6Přílohy"/>
    <w:basedOn w:val="4seznam"/>
    <w:qFormat/>
    <w:rsid w:val="00A307CD"/>
    <w:pPr>
      <w:widowControl w:val="0"/>
      <w:numPr>
        <w:ilvl w:val="0"/>
        <w:numId w:val="0"/>
      </w:numPr>
      <w:autoSpaceDE w:val="0"/>
      <w:autoSpaceDN w:val="0"/>
      <w:adjustRightInd w:val="0"/>
      <w:spacing w:before="0" w:after="260"/>
      <w:contextualSpacing/>
    </w:pPr>
    <w:rPr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DE0D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0D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0DB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0D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0DB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A518D"/>
    <w:pPr>
      <w:spacing w:before="0" w:after="0"/>
      <w:jc w:val="left"/>
    </w:pPr>
  </w:style>
  <w:style w:type="character" w:styleId="Hypertextovodkaz">
    <w:name w:val="Hyperlink"/>
    <w:basedOn w:val="Standardnpsmoodstavce"/>
    <w:uiPriority w:val="99"/>
    <w:unhideWhenUsed/>
    <w:rsid w:val="00E1429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142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Vojtěch Lukeš</dc:creator>
  <cp:keywords/>
  <dc:description/>
  <cp:lastModifiedBy>Jan Tejkal</cp:lastModifiedBy>
  <cp:revision>8</cp:revision>
  <dcterms:created xsi:type="dcterms:W3CDTF">2025-03-04T15:49:00Z</dcterms:created>
  <dcterms:modified xsi:type="dcterms:W3CDTF">2025-11-27T08:52:00Z</dcterms:modified>
</cp:coreProperties>
</file>